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8B0" w:rsidRPr="004D6775" w:rsidRDefault="00A778B0" w:rsidP="00A778B0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24"/>
          <w:szCs w:val="24"/>
          <w:lang w:eastAsia="ru-RU"/>
        </w:rPr>
      </w:pPr>
      <w:r w:rsidRPr="004D6775">
        <w:rPr>
          <w:rFonts w:ascii="Century" w:eastAsiaTheme="minorEastAsia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81BC7C" wp14:editId="5B28A7ED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8B0" w:rsidRPr="004D6775" w:rsidRDefault="00A778B0" w:rsidP="00A778B0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32"/>
          <w:lang w:eastAsia="ru-RU"/>
        </w:rPr>
      </w:pPr>
      <w:r w:rsidRPr="004D6775">
        <w:rPr>
          <w:rFonts w:ascii="Century" w:eastAsiaTheme="minorEastAsia" w:hAnsi="Century" w:cs="Times New Roman"/>
          <w:sz w:val="32"/>
          <w:szCs w:val="32"/>
          <w:lang w:eastAsia="ru-RU"/>
        </w:rPr>
        <w:t>УКРАЇНА</w:t>
      </w:r>
    </w:p>
    <w:p w:rsidR="00A778B0" w:rsidRPr="004D6775" w:rsidRDefault="00A778B0" w:rsidP="00A778B0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32"/>
          <w:szCs w:val="24"/>
          <w:lang w:eastAsia="ru-RU"/>
        </w:rPr>
      </w:pPr>
      <w:r w:rsidRPr="004D6775">
        <w:rPr>
          <w:rFonts w:ascii="Century" w:eastAsiaTheme="minorEastAsia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778B0" w:rsidRPr="004D6775" w:rsidRDefault="00A778B0" w:rsidP="00A778B0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24"/>
          <w:lang w:eastAsia="ru-RU"/>
        </w:rPr>
      </w:pPr>
      <w:r w:rsidRPr="004D6775">
        <w:rPr>
          <w:rFonts w:ascii="Century" w:eastAsiaTheme="minorEastAsia" w:hAnsi="Century" w:cs="Times New Roman"/>
          <w:sz w:val="32"/>
          <w:szCs w:val="24"/>
          <w:lang w:eastAsia="ru-RU"/>
        </w:rPr>
        <w:t>ЛЬВІВСЬКОЇ ОБЛАСТІ</w:t>
      </w:r>
    </w:p>
    <w:p w:rsidR="00A778B0" w:rsidRPr="004D6775" w:rsidRDefault="00A778B0" w:rsidP="00A778B0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28"/>
          <w:szCs w:val="28"/>
          <w:lang w:eastAsia="ru-RU"/>
        </w:rPr>
      </w:pPr>
      <w:r w:rsidRPr="004D6775">
        <w:rPr>
          <w:rFonts w:ascii="Century" w:eastAsiaTheme="minorEastAsia" w:hAnsi="Century" w:cs="Times New Roman"/>
          <w:b/>
          <w:sz w:val="32"/>
          <w:szCs w:val="32"/>
          <w:lang w:eastAsia="ru-RU"/>
        </w:rPr>
        <w:t xml:space="preserve">16 </w:t>
      </w:r>
      <w:r w:rsidRPr="004D6775">
        <w:rPr>
          <w:rFonts w:ascii="Century" w:eastAsiaTheme="minorEastAsia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:rsidR="00A778B0" w:rsidRPr="004D6775" w:rsidRDefault="00A778B0" w:rsidP="00A778B0">
      <w:pPr>
        <w:jc w:val="center"/>
        <w:rPr>
          <w:rFonts w:ascii="Century" w:hAnsi="Century"/>
          <w:b/>
          <w:sz w:val="32"/>
          <w:szCs w:val="32"/>
        </w:rPr>
      </w:pPr>
      <w:r w:rsidRPr="004D6775">
        <w:rPr>
          <w:rFonts w:ascii="Century" w:hAnsi="Century"/>
          <w:b/>
          <w:sz w:val="32"/>
          <w:szCs w:val="32"/>
        </w:rPr>
        <w:t xml:space="preserve">РІШЕННЯ № </w:t>
      </w:r>
      <w:r w:rsidR="00AC0E7B">
        <w:rPr>
          <w:rFonts w:ascii="Century" w:hAnsi="Century"/>
          <w:b/>
          <w:sz w:val="32"/>
          <w:szCs w:val="32"/>
        </w:rPr>
        <w:t>3850</w:t>
      </w:r>
    </w:p>
    <w:p w:rsidR="00A778B0" w:rsidRPr="004D6775" w:rsidRDefault="00A778B0" w:rsidP="00A778B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4D677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Від 9 грудня 2021 року</w:t>
      </w:r>
    </w:p>
    <w:p w:rsidR="00A778B0" w:rsidRPr="004D6775" w:rsidRDefault="00A778B0" w:rsidP="00A778B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A778B0" w:rsidRPr="00170C6F" w:rsidRDefault="00A778B0" w:rsidP="00A778B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noProof/>
          <w:sz w:val="24"/>
          <w:szCs w:val="24"/>
          <w:lang w:eastAsia="uk-UA"/>
        </w:rPr>
        <w:t xml:space="preserve"> </w:t>
      </w:r>
    </w:p>
    <w:p w:rsidR="00A778B0" w:rsidRDefault="00A778B0" w:rsidP="00A778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170C6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припинення права постійного користування </w:t>
      </w:r>
      <w:r w:rsidRPr="00A778B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КНП «Городоцька центральна лікарня»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на земельну ділянку </w:t>
      </w:r>
      <w:r w:rsidRPr="00A778B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з кадастровим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номером </w:t>
      </w:r>
      <w:r w:rsidR="008C2C82" w:rsidRPr="008C2C82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4620910100:29:017:0230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та передачу цієї земельної ділянки у користування ТзОВ «</w:t>
      </w:r>
      <w:proofErr w:type="spellStart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Біотеплоенергія</w:t>
      </w:r>
      <w:proofErr w:type="spellEnd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» </w:t>
      </w:r>
      <w:r w:rsidRPr="00A778B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на умовах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A778B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договору </w:t>
      </w:r>
      <w:proofErr w:type="spellStart"/>
      <w:r w:rsidRPr="00A778B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суперфіцію</w:t>
      </w:r>
      <w:proofErr w:type="spellEnd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для будівництва та обслуговування котельні </w:t>
      </w:r>
      <w:r w:rsidR="00623D9A" w:rsidRPr="00623D9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КНП «Городоцька центральна лікарня»</w:t>
      </w:r>
    </w:p>
    <w:p w:rsidR="00A778B0" w:rsidRDefault="00A778B0" w:rsidP="00A778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A778B0" w:rsidRDefault="00A778B0" w:rsidP="008E186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8E186A" w:rsidRPr="008E186A" w:rsidRDefault="00A778B0" w:rsidP="008E186A">
      <w:pPr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170C6F"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клопотання </w:t>
      </w:r>
      <w:r w:rsidRPr="00A778B0">
        <w:rPr>
          <w:rFonts w:ascii="Century" w:eastAsia="Times New Roman" w:hAnsi="Century" w:cs="Arial"/>
          <w:sz w:val="28"/>
          <w:szCs w:val="28"/>
          <w:lang w:eastAsia="ru-RU"/>
        </w:rPr>
        <w:t>ТзОВ «</w:t>
      </w:r>
      <w:proofErr w:type="spellStart"/>
      <w:r w:rsidRPr="00A778B0">
        <w:rPr>
          <w:rFonts w:ascii="Century" w:eastAsia="Times New Roman" w:hAnsi="Century" w:cs="Arial"/>
          <w:sz w:val="28"/>
          <w:szCs w:val="28"/>
          <w:lang w:eastAsia="ru-RU"/>
        </w:rPr>
        <w:t>Біотеплоенергія</w:t>
      </w:r>
      <w:proofErr w:type="spellEnd"/>
      <w:r w:rsidRPr="00A778B0">
        <w:rPr>
          <w:rFonts w:ascii="Century" w:eastAsia="Times New Roman" w:hAnsi="Century" w:cs="Arial"/>
          <w:sz w:val="28"/>
          <w:szCs w:val="28"/>
          <w:lang w:eastAsia="ru-RU"/>
        </w:rPr>
        <w:t>»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№11 від 16.11.2021, </w:t>
      </w:r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>керуючись статтею</w:t>
      </w:r>
      <w:r w:rsid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>102</w:t>
      </w:r>
      <w:r w:rsidR="008E186A">
        <w:rPr>
          <w:rFonts w:ascii="Century" w:eastAsia="Times New Roman" w:hAnsi="Century" w:cs="Arial"/>
          <w:sz w:val="28"/>
          <w:szCs w:val="28"/>
          <w:lang w:eastAsia="ru-RU"/>
        </w:rPr>
        <w:t>/</w:t>
      </w:r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>1, абзацом 5 пункту 2 статті 134 Земельного кодексу України, статтями 413, 414, 415 Цивільного кодексу України,</w:t>
      </w:r>
      <w:r w:rsid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>статтею 26 Закону України «Про місцеве самоврядування в Україні», міська рада  ВИРІШИЛА:</w:t>
      </w:r>
    </w:p>
    <w:p w:rsidR="008E186A" w:rsidRDefault="008E186A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8E186A" w:rsidRDefault="008E186A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1.Припинити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права постійного користування КНП «Городоцька центральна лікарня» на земельну ділянку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площею 0,0121 га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з кадастровим номером 4620910100:29:017:0231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(код згідно КВЦПЗ 03.03)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яка знаходиться по вул.М.Коцюбинського,18 в </w:t>
      </w:r>
      <w:proofErr w:type="spellStart"/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м.Городок</w:t>
      </w:r>
      <w:proofErr w:type="spellEnd"/>
      <w:r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Львівської області</w:t>
      </w:r>
      <w:r>
        <w:rPr>
          <w:rFonts w:ascii="Century" w:eastAsia="Times New Roman" w:hAnsi="Century" w:cs="Arial"/>
          <w:sz w:val="28"/>
          <w:szCs w:val="28"/>
          <w:lang w:eastAsia="ru-RU"/>
        </w:rPr>
        <w:t>.</w:t>
      </w:r>
    </w:p>
    <w:p w:rsidR="008E186A" w:rsidRDefault="008E186A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2.Передати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ТзОВ «</w:t>
      </w:r>
      <w:proofErr w:type="spellStart"/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Біотеплоенергія</w:t>
      </w:r>
      <w:proofErr w:type="spellEnd"/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»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у користування на умовах договору </w:t>
      </w: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суперфіцію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земельну ділянку площею 0,0121 га з кадастровим номером </w:t>
      </w:r>
      <w:r w:rsidR="008C2C82" w:rsidRPr="008C2C82">
        <w:rPr>
          <w:rFonts w:ascii="Century" w:eastAsia="Times New Roman" w:hAnsi="Century" w:cs="Arial"/>
          <w:sz w:val="28"/>
          <w:szCs w:val="28"/>
          <w:lang w:eastAsia="ru-RU"/>
        </w:rPr>
        <w:t xml:space="preserve">4620910100:29:017:0230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(код згідно КВЦПЗ 03.03)</w:t>
      </w:r>
      <w:r>
        <w:rPr>
          <w:rFonts w:ascii="Century" w:eastAsia="Times New Roman" w:hAnsi="Century" w:cs="Arial"/>
          <w:sz w:val="28"/>
          <w:szCs w:val="28"/>
          <w:lang w:eastAsia="ru-RU"/>
        </w:rPr>
        <w:t>,</w:t>
      </w:r>
      <w:r w:rsidRPr="008E186A">
        <w:t xml:space="preserve">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яка знаходиться по вул.М.Коцюбинського,18</w:t>
      </w:r>
      <w:r w:rsidR="00623D9A">
        <w:rPr>
          <w:rFonts w:ascii="Century" w:eastAsia="Times New Roman" w:hAnsi="Century" w:cs="Arial"/>
          <w:sz w:val="28"/>
          <w:szCs w:val="28"/>
          <w:lang w:eastAsia="ru-RU"/>
        </w:rPr>
        <w:t xml:space="preserve"> в </w:t>
      </w:r>
      <w:proofErr w:type="spellStart"/>
      <w:r w:rsidR="00623D9A">
        <w:rPr>
          <w:rFonts w:ascii="Century" w:eastAsia="Times New Roman" w:hAnsi="Century" w:cs="Arial"/>
          <w:sz w:val="28"/>
          <w:szCs w:val="28"/>
          <w:lang w:eastAsia="ru-RU"/>
        </w:rPr>
        <w:t>м.Городок</w:t>
      </w:r>
      <w:proofErr w:type="spellEnd"/>
      <w:r w:rsidR="00623D9A">
        <w:rPr>
          <w:rFonts w:ascii="Century" w:eastAsia="Times New Roman" w:hAnsi="Century" w:cs="Arial"/>
          <w:sz w:val="28"/>
          <w:szCs w:val="28"/>
          <w:lang w:eastAsia="ru-RU"/>
        </w:rPr>
        <w:t xml:space="preserve"> Львівської області, для </w:t>
      </w:r>
      <w:r w:rsidR="00623D9A" w:rsidRPr="00623D9A">
        <w:rPr>
          <w:rFonts w:ascii="Century" w:eastAsia="Times New Roman" w:hAnsi="Century" w:cs="Arial"/>
          <w:sz w:val="28"/>
          <w:szCs w:val="28"/>
          <w:lang w:eastAsia="ru-RU"/>
        </w:rPr>
        <w:t>будівництва та обслуговування котельні</w:t>
      </w:r>
      <w:r w:rsidR="00623D9A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623D9A" w:rsidRPr="00623D9A">
        <w:rPr>
          <w:rFonts w:ascii="Century" w:eastAsia="Times New Roman" w:hAnsi="Century" w:cs="Arial"/>
          <w:sz w:val="28"/>
          <w:szCs w:val="28"/>
          <w:lang w:eastAsia="ru-RU"/>
        </w:rPr>
        <w:t>КНП «Городоцька центральна лікарня»</w:t>
      </w:r>
    </w:p>
    <w:p w:rsidR="00623D9A" w:rsidRDefault="00623D9A" w:rsidP="008E186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3</w:t>
      </w:r>
      <w:r w:rsidR="00F1538F">
        <w:rPr>
          <w:rFonts w:ascii="Century" w:eastAsia="Times New Roman" w:hAnsi="Century" w:cs="Arial"/>
          <w:sz w:val="28"/>
          <w:szCs w:val="28"/>
          <w:lang w:eastAsia="ru-RU"/>
        </w:rPr>
        <w:t>.</w:t>
      </w:r>
      <w:r w:rsidR="00F1538F" w:rsidRPr="00F1538F">
        <w:t xml:space="preserve"> </w:t>
      </w:r>
      <w:r w:rsidR="00F1538F" w:rsidRPr="00F1538F">
        <w:rPr>
          <w:rFonts w:ascii="Century" w:eastAsia="Times New Roman" w:hAnsi="Century" w:cs="Arial"/>
          <w:sz w:val="28"/>
          <w:szCs w:val="28"/>
          <w:lang w:eastAsia="ru-RU"/>
        </w:rPr>
        <w:t xml:space="preserve">Доручити міському голові Ременяку Володимиру Васильовичу  від імені Городоцької міської ради </w:t>
      </w:r>
      <w:r w:rsidR="00F1538F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класти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з </w:t>
      </w:r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ТзОВ «</w:t>
      </w:r>
      <w:proofErr w:type="spellStart"/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Біотеплоенергія</w:t>
      </w:r>
      <w:proofErr w:type="spellEnd"/>
      <w:r w:rsidRPr="008E186A">
        <w:rPr>
          <w:rFonts w:ascii="Century" w:eastAsia="Times New Roman" w:hAnsi="Century" w:cs="Arial"/>
          <w:sz w:val="28"/>
          <w:szCs w:val="28"/>
          <w:lang w:eastAsia="ru-RU"/>
        </w:rPr>
        <w:t>»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F1538F">
        <w:rPr>
          <w:rFonts w:ascii="Century" w:eastAsia="Times New Roman" w:hAnsi="Century" w:cs="Arial"/>
          <w:sz w:val="28"/>
          <w:szCs w:val="28"/>
          <w:lang w:eastAsia="ru-RU"/>
        </w:rPr>
        <w:t>д</w:t>
      </w:r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оговір </w:t>
      </w:r>
      <w:proofErr w:type="spellStart"/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>суперфіцію</w:t>
      </w:r>
      <w:proofErr w:type="spellEnd"/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 на кор</w:t>
      </w:r>
      <w:bookmarkStart w:id="0" w:name="_GoBack"/>
      <w:bookmarkEnd w:id="0"/>
      <w:r w:rsidR="008E186A" w:rsidRPr="008E186A">
        <w:rPr>
          <w:rFonts w:ascii="Century" w:eastAsia="Times New Roman" w:hAnsi="Century" w:cs="Arial"/>
          <w:sz w:val="28"/>
          <w:szCs w:val="28"/>
          <w:lang w:eastAsia="ru-RU"/>
        </w:rPr>
        <w:t xml:space="preserve">истування земельною ділянкою 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зазначеною у п.1 та п.2 цього рішення </w:t>
      </w:r>
      <w:r w:rsidRPr="00623D9A">
        <w:rPr>
          <w:rFonts w:ascii="Century" w:eastAsia="Times New Roman" w:hAnsi="Century" w:cs="Arial"/>
          <w:sz w:val="28"/>
          <w:szCs w:val="28"/>
          <w:lang w:eastAsia="ru-RU"/>
        </w:rPr>
        <w:t xml:space="preserve">для будівництва та обслуговування котельні </w:t>
      </w:r>
      <w:r w:rsidRPr="00623D9A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>КНП «Городоцька центральна лікарня»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терміном на 10 років та встановити плату за її користування в розмірі 6 </w:t>
      </w:r>
      <w:r w:rsidR="00F1538F">
        <w:rPr>
          <w:rFonts w:ascii="Century" w:eastAsia="Times New Roman" w:hAnsi="Century" w:cs="Arial"/>
          <w:sz w:val="28"/>
          <w:szCs w:val="28"/>
          <w:lang w:eastAsia="ru-RU"/>
        </w:rPr>
        <w:t>% від нормативної грошової оцінки земельної ділянки.</w:t>
      </w:r>
    </w:p>
    <w:p w:rsidR="00A778B0" w:rsidRDefault="00F1538F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4</w:t>
      </w:r>
      <w:r w:rsidR="00A778B0">
        <w:rPr>
          <w:rFonts w:ascii="Century" w:eastAsia="Times New Roman" w:hAnsi="Century" w:cs="Arial"/>
          <w:sz w:val="28"/>
          <w:szCs w:val="28"/>
          <w:lang w:eastAsia="ru-RU"/>
        </w:rPr>
        <w:t>.</w:t>
      </w:r>
      <w:r w:rsidR="00A778B0" w:rsidRPr="00AB7B00">
        <w:rPr>
          <w:rFonts w:ascii="Century" w:eastAsia="Times New Roman" w:hAnsi="Century" w:cs="Arial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778B0" w:rsidRPr="00AB7B00">
        <w:rPr>
          <w:rFonts w:ascii="Century" w:eastAsia="Times New Roman" w:hAnsi="Century" w:cs="Arial"/>
          <w:sz w:val="28"/>
          <w:szCs w:val="28"/>
          <w:lang w:eastAsia="ru-RU"/>
        </w:rPr>
        <w:t>І.Тирпак</w:t>
      </w:r>
      <w:proofErr w:type="spellEnd"/>
      <w:r w:rsidR="00A778B0" w:rsidRPr="00AB7B00">
        <w:rPr>
          <w:rFonts w:ascii="Century" w:eastAsia="Times New Roman" w:hAnsi="Century" w:cs="Arial"/>
          <w:sz w:val="28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A778B0" w:rsidRPr="00AB7B00">
        <w:rPr>
          <w:rFonts w:ascii="Century" w:eastAsia="Times New Roman" w:hAnsi="Century" w:cs="Arial"/>
          <w:sz w:val="28"/>
          <w:szCs w:val="28"/>
          <w:lang w:eastAsia="ru-RU"/>
        </w:rPr>
        <w:t>гол.Н.Кульчицький</w:t>
      </w:r>
      <w:proofErr w:type="spellEnd"/>
      <w:r w:rsidR="00A778B0" w:rsidRPr="00AB7B00">
        <w:rPr>
          <w:rFonts w:ascii="Century" w:eastAsia="Times New Roman" w:hAnsi="Century" w:cs="Arial"/>
          <w:sz w:val="28"/>
          <w:szCs w:val="28"/>
          <w:lang w:eastAsia="ru-RU"/>
        </w:rPr>
        <w:t>).</w:t>
      </w:r>
    </w:p>
    <w:p w:rsidR="00A778B0" w:rsidRDefault="00A778B0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A778B0" w:rsidRDefault="00A778B0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A778B0" w:rsidRPr="00170C6F" w:rsidRDefault="00A778B0" w:rsidP="00A778B0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:rsidR="00A778B0" w:rsidRPr="00170C6F" w:rsidRDefault="00A778B0" w:rsidP="00A778B0">
      <w:pPr>
        <w:suppressAutoHyphens/>
        <w:autoSpaceDE w:val="0"/>
        <w:autoSpaceDN w:val="0"/>
        <w:adjustRightInd w:val="0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A778B0" w:rsidRPr="00170C6F" w:rsidRDefault="00A778B0" w:rsidP="00A778B0">
      <w:pPr>
        <w:spacing w:after="0" w:line="240" w:lineRule="auto"/>
        <w:jc w:val="both"/>
        <w:rPr>
          <w:sz w:val="28"/>
          <w:szCs w:val="28"/>
        </w:rPr>
      </w:pP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                       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    Володимир </w:t>
      </w:r>
      <w:r w:rsidRPr="00170C6F">
        <w:rPr>
          <w:rFonts w:ascii="Century" w:eastAsia="Times New Roman" w:hAnsi="Century" w:cs="Times New Roman"/>
          <w:b/>
          <w:sz w:val="28"/>
          <w:szCs w:val="28"/>
          <w:lang w:eastAsia="uk-UA"/>
        </w:rPr>
        <w:t>Ременяк</w:t>
      </w:r>
      <w:bookmarkStart w:id="1" w:name="n16"/>
      <w:bookmarkEnd w:id="1"/>
    </w:p>
    <w:p w:rsidR="00A778B0" w:rsidRPr="00170C6F" w:rsidRDefault="00A778B0" w:rsidP="00A778B0">
      <w:pPr>
        <w:rPr>
          <w:sz w:val="28"/>
          <w:szCs w:val="28"/>
        </w:rPr>
      </w:pPr>
    </w:p>
    <w:p w:rsidR="00A778B0" w:rsidRPr="00170C6F" w:rsidRDefault="00A778B0" w:rsidP="00A778B0">
      <w:pPr>
        <w:rPr>
          <w:sz w:val="28"/>
          <w:szCs w:val="28"/>
        </w:rPr>
      </w:pPr>
    </w:p>
    <w:p w:rsidR="00A778B0" w:rsidRDefault="00A778B0" w:rsidP="00A778B0"/>
    <w:p w:rsidR="00A778B0" w:rsidRDefault="00A778B0" w:rsidP="00A778B0"/>
    <w:p w:rsidR="00A778B0" w:rsidRDefault="00A778B0" w:rsidP="00A778B0"/>
    <w:p w:rsidR="00A778B0" w:rsidRDefault="00A778B0" w:rsidP="00A778B0"/>
    <w:p w:rsidR="00A778B0" w:rsidRDefault="00A778B0" w:rsidP="00A778B0"/>
    <w:p w:rsidR="00A778B0" w:rsidRDefault="00A778B0" w:rsidP="00A778B0"/>
    <w:p w:rsidR="00A778B0" w:rsidRDefault="00A778B0" w:rsidP="00A778B0"/>
    <w:p w:rsidR="00AB3C91" w:rsidRDefault="00AB3C91"/>
    <w:sectPr w:rsidR="00AB3C91" w:rsidSect="004619C7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8E"/>
    <w:rsid w:val="00623D9A"/>
    <w:rsid w:val="008C2C82"/>
    <w:rsid w:val="008E186A"/>
    <w:rsid w:val="00A778B0"/>
    <w:rsid w:val="00AB3C91"/>
    <w:rsid w:val="00AC0E7B"/>
    <w:rsid w:val="00BE5D8E"/>
    <w:rsid w:val="00F1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A141A-B492-40E6-896F-F7C92EA4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0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2021-12-13T13:22:00Z</cp:lastPrinted>
  <dcterms:created xsi:type="dcterms:W3CDTF">2021-12-08T16:40:00Z</dcterms:created>
  <dcterms:modified xsi:type="dcterms:W3CDTF">2021-12-14T08:26:00Z</dcterms:modified>
</cp:coreProperties>
</file>